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2D1EE4" w:rsidRDefault="00F82560" w:rsidP="008D2836">
      <w:pPr>
        <w:pStyle w:val="Header"/>
        <w:spacing w:line="40" w:lineRule="exac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sz w:val="30"/>
          <w:szCs w:val="30"/>
          <w:cs/>
        </w:rPr>
        <w:t xml:space="preserve"> </w:t>
      </w:r>
    </w:p>
    <w:tbl>
      <w:tblPr>
        <w:tblW w:w="92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3814"/>
      </w:tblGrid>
      <w:tr w:rsidR="008D2836" w:rsidRPr="002D1EE4" w:rsidTr="00C9045B">
        <w:trPr>
          <w:trHeight w:val="617"/>
          <w:tblHeader/>
        </w:trPr>
        <w:tc>
          <w:tcPr>
            <w:tcW w:w="9201" w:type="dxa"/>
            <w:gridSpan w:val="2"/>
            <w:tcBorders>
              <w:bottom w:val="single" w:sz="4" w:space="0" w:color="auto"/>
            </w:tcBorders>
            <w:vAlign w:val="center"/>
          </w:tcPr>
          <w:p w:rsidR="008D2836" w:rsidRPr="002D1EE4" w:rsidRDefault="008D2836" w:rsidP="000E35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  (รายตัวชี้วัด)</w:t>
            </w:r>
            <w:r w:rsidRPr="002D1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2D1EE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 </w:t>
            </w:r>
            <w:r w:rsidR="000E35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2D1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8D2836" w:rsidRPr="002D1EE4" w:rsidTr="00E71B72">
        <w:trPr>
          <w:tblHeader/>
        </w:trPr>
        <w:tc>
          <w:tcPr>
            <w:tcW w:w="9201" w:type="dxa"/>
            <w:gridSpan w:val="2"/>
            <w:tcBorders>
              <w:bottom w:val="single" w:sz="4" w:space="0" w:color="auto"/>
            </w:tcBorders>
          </w:tcPr>
          <w:p w:rsidR="008D2836" w:rsidRPr="00FD3831" w:rsidRDefault="008D2836" w:rsidP="00C2225A">
            <w:pPr>
              <w:pStyle w:val="FootnoteText"/>
              <w:spacing w:line="340" w:lineRule="exact"/>
              <w:ind w:left="1310" w:hanging="1310"/>
              <w:rPr>
                <w:rFonts w:ascii="TH SarabunPSK" w:eastAsia="Angsana New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1.2 </w:t>
            </w: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C2225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การเบิกจ่ายเงินให้แล้วเสร็จภายใน 5 วันทำการ นับตั้งแต่วันที่ได้รับเรื่องจนถึงวันที่พร้อมจ่ายเงินให้ผู้ขอเบิก</w:t>
            </w:r>
          </w:p>
        </w:tc>
      </w:tr>
      <w:tr w:rsidR="008D2836" w:rsidRPr="002D1EE4" w:rsidTr="00E71B72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836" w:rsidRPr="002D1EE4" w:rsidRDefault="008D2836" w:rsidP="008D2836">
            <w:pPr>
              <w:tabs>
                <w:tab w:val="left" w:pos="2007"/>
                <w:tab w:val="left" w:pos="264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2D1EE4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D1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2D1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0-2610-5273</w:t>
            </w:r>
          </w:p>
        </w:tc>
      </w:tr>
      <w:tr w:rsidR="008D2836" w:rsidRPr="002D1EE4" w:rsidTr="00E71B72">
        <w:trPr>
          <w:trHeight w:val="39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2836" w:rsidRPr="00C9045B" w:rsidRDefault="008D2836" w:rsidP="00E71B72">
            <w:pPr>
              <w:tabs>
                <w:tab w:val="left" w:pos="20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2D1EE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D1EE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101A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นางจินตนา  โลหิตหาญ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45B" w:rsidRPr="008D49AE" w:rsidRDefault="008D2836" w:rsidP="009101AC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9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 </w:t>
            </w:r>
            <w:r w:rsidR="00C9045B" w:rsidRPr="008D49A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C9045B" w:rsidRPr="008D49A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9045B" w:rsidRPr="008D49AE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="00C9045B" w:rsidRPr="008D49A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9045B">
              <w:rPr>
                <w:rFonts w:ascii="TH SarabunPSK" w:hAnsi="TH SarabunPSK" w:cs="TH SarabunPSK"/>
                <w:sz w:val="30"/>
                <w:szCs w:val="30"/>
                <w:cs/>
              </w:rPr>
              <w:t>52</w:t>
            </w:r>
            <w:r w:rsidR="00F64CB5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B0578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</w:tr>
      <w:tr w:rsidR="008D2836" w:rsidRPr="00DF7866" w:rsidTr="00E71B72">
        <w:trPr>
          <w:trHeight w:val="2513"/>
        </w:trPr>
        <w:tc>
          <w:tcPr>
            <w:tcW w:w="9201" w:type="dxa"/>
            <w:gridSpan w:val="2"/>
            <w:tcBorders>
              <w:top w:val="single" w:sz="4" w:space="0" w:color="auto"/>
            </w:tcBorders>
          </w:tcPr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คำอธิบาย: </w:t>
            </w:r>
          </w:p>
          <w:p w:rsidR="008D2836" w:rsidRDefault="00596DCE" w:rsidP="00D54081">
            <w:pPr>
              <w:pStyle w:val="FootnoteText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พิจารณาระดับความสำเร็จของร้อยละเฉลี่ยถ่วงน้ำหนักของผู้รับบริการที่ได้รับบริการ</w:t>
            </w:r>
            <w:r w:rsidR="008626B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ตามรอบระยะเวลามาตรฐาน โดยเปรียบเทียบกับผู้รับบริการทั้งหมดในแต่ละกระบวนงาน</w:t>
            </w:r>
          </w:p>
          <w:p w:rsidR="00596DCE" w:rsidRPr="002D1EE4" w:rsidRDefault="00596DCE" w:rsidP="008626BA">
            <w:pPr>
              <w:pStyle w:val="FootnoteText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กระบวนงานที่นำมาประเมินผลการปฏิบัติราชการในปีงบประมาณ พ.ศ. 25</w:t>
            </w:r>
            <w:r w:rsidR="008B057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8626B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62355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หมายถึง</w:t>
            </w:r>
            <w:r w:rsidR="0073532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กระบวนการเบิกจ่ายเงินโดยรักษามาตรฐาน</w:t>
            </w:r>
            <w:r w:rsidR="00414CA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ระยะเวลาให้แล้วเสร็จภายใน 5 วัน นับตั้งแต่วันที่ได้รับเรื่องจนถึงวันที่พร้อมจ่ายเงินให้ผู้ขอเบิก</w:t>
            </w:r>
          </w:p>
        </w:tc>
      </w:tr>
      <w:tr w:rsidR="008D2836" w:rsidRPr="002D1EE4" w:rsidTr="00C82332">
        <w:trPr>
          <w:trHeight w:val="2960"/>
        </w:trPr>
        <w:tc>
          <w:tcPr>
            <w:tcW w:w="9201" w:type="dxa"/>
            <w:gridSpan w:val="2"/>
            <w:tcBorders>
              <w:bottom w:val="single" w:sz="4" w:space="0" w:color="auto"/>
            </w:tcBorders>
          </w:tcPr>
          <w:p w:rsidR="008D2836" w:rsidRPr="002D1EE4" w:rsidRDefault="00C82332" w:rsidP="008D2836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8D2836"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tbl>
            <w:tblPr>
              <w:tblW w:w="55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30"/>
              <w:gridCol w:w="4209"/>
            </w:tblGrid>
            <w:tr w:rsidR="008D2836" w:rsidRPr="002D1EE4" w:rsidTr="001D0DB1">
              <w:trPr>
                <w:trHeight w:val="339"/>
                <w:jc w:val="center"/>
              </w:trPr>
              <w:tc>
                <w:tcPr>
                  <w:tcW w:w="1330" w:type="dxa"/>
                </w:tcPr>
                <w:p w:rsidR="008D2836" w:rsidRPr="002D1EE4" w:rsidRDefault="008D2836" w:rsidP="00E71B7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209" w:type="dxa"/>
                </w:tcPr>
                <w:p w:rsidR="008D2836" w:rsidRPr="002D1EE4" w:rsidRDefault="00D34F76" w:rsidP="00D34F76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D3831" w:rsidRPr="002D1EE4" w:rsidTr="001D0DB1">
              <w:trPr>
                <w:trHeight w:val="339"/>
                <w:jc w:val="center"/>
              </w:trPr>
              <w:tc>
                <w:tcPr>
                  <w:tcW w:w="1330" w:type="dxa"/>
                </w:tcPr>
                <w:p w:rsidR="00FD3831" w:rsidRPr="002D1EE4" w:rsidRDefault="00FD3831" w:rsidP="00FD383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209" w:type="dxa"/>
                </w:tcPr>
                <w:p w:rsidR="00FD3831" w:rsidRPr="008441DF" w:rsidRDefault="00D54081" w:rsidP="001D0DB1">
                  <w:pPr>
                    <w:pStyle w:val="FootnoteText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ร้อยละ 0 - 59.99</w:t>
                  </w:r>
                </w:p>
              </w:tc>
            </w:tr>
            <w:tr w:rsidR="00FD3831" w:rsidRPr="002D1EE4" w:rsidTr="001D0DB1">
              <w:trPr>
                <w:trHeight w:val="339"/>
                <w:jc w:val="center"/>
              </w:trPr>
              <w:tc>
                <w:tcPr>
                  <w:tcW w:w="1330" w:type="dxa"/>
                </w:tcPr>
                <w:p w:rsidR="00FD3831" w:rsidRPr="002D1EE4" w:rsidRDefault="00FD3831" w:rsidP="00FD383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209" w:type="dxa"/>
                </w:tcPr>
                <w:p w:rsidR="00FD3831" w:rsidRPr="008441DF" w:rsidRDefault="00D54081" w:rsidP="001D0DB1">
                  <w:pP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ร้อยละ 60 - 69.99</w:t>
                  </w:r>
                </w:p>
              </w:tc>
            </w:tr>
            <w:tr w:rsidR="00FD3831" w:rsidRPr="002D1EE4" w:rsidTr="001D0DB1">
              <w:trPr>
                <w:trHeight w:val="326"/>
                <w:jc w:val="center"/>
              </w:trPr>
              <w:tc>
                <w:tcPr>
                  <w:tcW w:w="1330" w:type="dxa"/>
                </w:tcPr>
                <w:p w:rsidR="00FD3831" w:rsidRPr="002D1EE4" w:rsidRDefault="00FD3831" w:rsidP="00FD383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209" w:type="dxa"/>
                </w:tcPr>
                <w:p w:rsidR="00FD3831" w:rsidRPr="008441DF" w:rsidRDefault="00341D15" w:rsidP="001D0DB1">
                  <w:pP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ร้อยละ 70 - 79.99</w:t>
                  </w:r>
                </w:p>
              </w:tc>
            </w:tr>
            <w:tr w:rsidR="00FD3831" w:rsidRPr="002D1EE4" w:rsidTr="001D0DB1">
              <w:trPr>
                <w:trHeight w:val="60"/>
                <w:jc w:val="center"/>
              </w:trPr>
              <w:tc>
                <w:tcPr>
                  <w:tcW w:w="1330" w:type="dxa"/>
                </w:tcPr>
                <w:p w:rsidR="00FD3831" w:rsidRPr="002D1EE4" w:rsidRDefault="00FD3831" w:rsidP="00FD383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209" w:type="dxa"/>
                </w:tcPr>
                <w:p w:rsidR="00FD3831" w:rsidRPr="008441DF" w:rsidRDefault="00341D15" w:rsidP="001D0DB1">
                  <w:pP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ร้อยละ 80 - 89.99</w:t>
                  </w:r>
                </w:p>
              </w:tc>
            </w:tr>
            <w:tr w:rsidR="00FD3831" w:rsidRPr="002D1EE4" w:rsidTr="001D0DB1">
              <w:trPr>
                <w:trHeight w:val="339"/>
                <w:jc w:val="center"/>
              </w:trPr>
              <w:tc>
                <w:tcPr>
                  <w:tcW w:w="1330" w:type="dxa"/>
                </w:tcPr>
                <w:p w:rsidR="00FD3831" w:rsidRPr="002D1EE4" w:rsidRDefault="00FD3831" w:rsidP="00FD383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209" w:type="dxa"/>
                </w:tcPr>
                <w:p w:rsidR="00FD3831" w:rsidRPr="008441DF" w:rsidRDefault="00341D15" w:rsidP="001D0DB1">
                  <w:pPr>
                    <w:tabs>
                      <w:tab w:val="left" w:pos="410"/>
                      <w:tab w:val="left" w:pos="1162"/>
                    </w:tabs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ร้อยละ 90 - 100</w:t>
                  </w:r>
                </w:p>
              </w:tc>
            </w:tr>
          </w:tbl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D2836" w:rsidRPr="002D1EE4" w:rsidTr="00FA0109">
        <w:trPr>
          <w:trHeight w:val="1382"/>
        </w:trPr>
        <w:tc>
          <w:tcPr>
            <w:tcW w:w="9201" w:type="dxa"/>
            <w:gridSpan w:val="2"/>
            <w:tcBorders>
              <w:bottom w:val="single" w:sz="4" w:space="0" w:color="auto"/>
            </w:tcBorders>
          </w:tcPr>
          <w:p w:rsidR="006113E6" w:rsidRPr="002D1EE4" w:rsidRDefault="008D2836" w:rsidP="008D28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8D2836" w:rsidRPr="002D1EE4" w:rsidTr="001B7B75">
              <w:tc>
                <w:tcPr>
                  <w:tcW w:w="4272" w:type="dxa"/>
                  <w:vAlign w:val="center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ตัวชี้วัด/ข้อมูลพื้นฐานประกอบตัวชี้วัด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D2836" w:rsidRPr="002D1EE4" w:rsidRDefault="008D2836" w:rsidP="008D2836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D2836" w:rsidRPr="002D1EE4" w:rsidRDefault="008D2836" w:rsidP="008D283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8D2836" w:rsidRPr="002D1EE4" w:rsidRDefault="008D2836" w:rsidP="008D2836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8D2836" w:rsidRPr="002D1EE4" w:rsidRDefault="008D2836" w:rsidP="008D2836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D1EE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D2836" w:rsidRPr="002D1EE4" w:rsidTr="00A3691E">
              <w:trPr>
                <w:trHeight w:val="1773"/>
              </w:trPr>
              <w:tc>
                <w:tcPr>
                  <w:tcW w:w="4272" w:type="dxa"/>
                </w:tcPr>
                <w:p w:rsidR="008B0578" w:rsidRPr="00FD3831" w:rsidRDefault="000575D0" w:rsidP="000575D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ร้อยละเฉลี่ยถ่วงน้ำหนักในการรักษามาตรฐานระยะเวลาการเบิกจ่ายเงินให้แล้วเสร็จภายใน 5 วันทำการ นับตั้งแต่วันที่ได้รับเรื่องจนถึงวันที่พร้อมจ่ายเงินให้ผู้ขอเบิก</w:t>
                  </w:r>
                </w:p>
              </w:tc>
              <w:tc>
                <w:tcPr>
                  <w:tcW w:w="1113" w:type="dxa"/>
                </w:tcPr>
                <w:p w:rsidR="008D2836" w:rsidRPr="002D1EE4" w:rsidRDefault="003C79F7" w:rsidP="008D283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8B057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8D2836" w:rsidRPr="00251B73" w:rsidRDefault="00B971E8" w:rsidP="00B525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251B73" w:rsidRPr="00251B73">
                    <w:rPr>
                      <w:rFonts w:ascii="TH SarabunPSK" w:hAnsi="TH SarabunPSK" w:cs="TH SarabunPSK"/>
                      <w:sz w:val="30"/>
                      <w:szCs w:val="30"/>
                    </w:rPr>
                    <w:t>86</w:t>
                  </w:r>
                  <w:r w:rsidR="00251B73" w:rsidRPr="00251B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251B73" w:rsidRPr="00251B73">
                    <w:rPr>
                      <w:rFonts w:ascii="TH SarabunPSK" w:hAnsi="TH SarabunPSK" w:cs="TH SarabunPSK"/>
                      <w:sz w:val="30"/>
                      <w:szCs w:val="30"/>
                    </w:rPr>
                    <w:t>45</w:t>
                  </w:r>
                </w:p>
                <w:p w:rsidR="00251B73" w:rsidRPr="00251B73" w:rsidRDefault="00251B73" w:rsidP="00B525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993" w:type="dxa"/>
                </w:tcPr>
                <w:p w:rsidR="008D2836" w:rsidRPr="00251B73" w:rsidRDefault="00FB6C64" w:rsidP="008D283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51B73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 w:rsidR="00B971E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.65</w:t>
                  </w:r>
                </w:p>
              </w:tc>
              <w:tc>
                <w:tcPr>
                  <w:tcW w:w="1275" w:type="dxa"/>
                </w:tcPr>
                <w:p w:rsidR="008D2836" w:rsidRPr="00251B73" w:rsidRDefault="00B971E8" w:rsidP="00B525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0.1860</w:t>
                  </w:r>
                </w:p>
              </w:tc>
            </w:tr>
          </w:tbl>
          <w:p w:rsidR="006113E6" w:rsidRDefault="006113E6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B0578" w:rsidRDefault="008B0578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คำ</w:t>
            </w:r>
            <w:r w:rsidRPr="00D5408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ชี้แจงการปฏิบัติงาน/มาตรการที่ได้ดำเนินการ</w:t>
            </w:r>
          </w:p>
          <w:p w:rsidR="00F607AD" w:rsidRPr="00F607AD" w:rsidRDefault="00C927EC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</w:p>
          <w:p w:rsidR="00CA67C6" w:rsidRDefault="00F607AD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="00C927EC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ตามท</w:t>
            </w:r>
            <w:r w:rsidR="00186D9B">
              <w:rPr>
                <w:rFonts w:ascii="TH SarabunPSK" w:hAnsi="TH SarabunPSK" w:cs="TH SarabunPSK" w:hint="cs"/>
                <w:sz w:val="30"/>
                <w:szCs w:val="30"/>
                <w:cs/>
              </w:rPr>
              <w:t>ี่คณะรัฐมนตรีได้มีมติ เมื่อวันที่ 22 ธันวาคม 2558 เห็นชอบการพัฒนาโครงสร้างพื้นฐานระบบ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186D9B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การชำระเงินแบบอิเล็กทรอนิกส์แห่งชาติ (</w:t>
            </w:r>
            <w:r w:rsidR="00186D9B">
              <w:rPr>
                <w:rFonts w:ascii="TH SarabunPSK" w:hAnsi="TH SarabunPSK" w:cs="TH SarabunPSK"/>
                <w:sz w:val="30"/>
                <w:szCs w:val="30"/>
              </w:rPr>
              <w:t>National e</w:t>
            </w:r>
            <w:r w:rsidR="00186D9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86D9B">
              <w:rPr>
                <w:rFonts w:ascii="TH SarabunPSK" w:hAnsi="TH SarabunPSK" w:cs="TH SarabunPSK"/>
                <w:sz w:val="30"/>
                <w:szCs w:val="30"/>
              </w:rPr>
              <w:t>Payment Master Plan</w:t>
            </w:r>
            <w:r w:rsidR="00186D9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186D9B"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ซึ่งมีแผนงานโครงการ</w:t>
            </w:r>
            <w:r w:rsidR="00FA010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86D9B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="00186D9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86D9B">
              <w:rPr>
                <w:rFonts w:ascii="TH SarabunPSK" w:hAnsi="TH SarabunPSK" w:cs="TH SarabunPSK"/>
                <w:sz w:val="30"/>
                <w:szCs w:val="30"/>
              </w:rPr>
              <w:t xml:space="preserve">Payment </w:t>
            </w:r>
            <w:r w:rsidR="00186D9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ภาครัฐ เป็นโครงการภายใต้แผนพัฒนาดังกล่าว </w:t>
            </w:r>
            <w:r w:rsidR="00CA67C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โดยเห็นชอบให้ปรับปรุงกฏระเบียบเ</w:t>
            </w:r>
            <w:r w:rsidR="00FA0109">
              <w:rPr>
                <w:rFonts w:ascii="TH SarabunPSK" w:hAnsi="TH SarabunPSK" w:cs="TH SarabunPSK" w:hint="cs"/>
                <w:sz w:val="30"/>
                <w:szCs w:val="30"/>
                <w:cs/>
              </w:rPr>
              <w:t>พื่อผลักดัน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การรับ</w:t>
            </w:r>
            <w:r w:rsidR="00CA67C6">
              <w:rPr>
                <w:rFonts w:ascii="TH SarabunPSK" w:hAnsi="TH SarabunPSK" w:cs="TH SarabunPSK" w:hint="cs"/>
                <w:sz w:val="30"/>
                <w:szCs w:val="30"/>
                <w:cs/>
              </w:rPr>
              <w:t>จ่ายเงินระหว่างหน่วยงานภาครัฐ และระหว่างหน่วยงานภาครัฐกับภาคเอกชนให้เป็นการรับจ่ายเงิน</w:t>
            </w:r>
            <w:r w:rsidR="00FA010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A67C6">
              <w:rPr>
                <w:rFonts w:ascii="TH SarabunPSK" w:hAnsi="TH SarabunPSK" w:cs="TH SarabunPSK" w:hint="cs"/>
                <w:sz w:val="30"/>
                <w:szCs w:val="30"/>
                <w:cs/>
              </w:rPr>
              <w:t>ทางอิเล็กทรอนิกส์ นั้น</w:t>
            </w:r>
          </w:p>
          <w:p w:rsidR="008354CE" w:rsidRDefault="00CA67C6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กระทรวงการคลังได้อาศัยอำนาจตามระเบียบ</w:t>
            </w:r>
            <w:r w:rsidR="00F16B36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กระทรวงการคลัง ว่าด้วย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การเบิกเงินจากคลัง การ</w:t>
            </w:r>
            <w:r w:rsidR="00F16B36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รับเงิน การจ่ายเงิน การเก็</w:t>
            </w:r>
          </w:p>
          <w:p w:rsidR="00BE6B4D" w:rsidRDefault="00F16B36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</w:t>
            </w:r>
            <w:r w:rsidR="00CA67C6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เงินและการนำเงินส่งคลัง พ.ศ. 2562</w:t>
            </w:r>
            <w:r w:rsidR="00CA67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ข้อ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52</w:t>
            </w:r>
            <w:r w:rsidR="00CA67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กำหนดการจ่ายเงิน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ให้จ่ายผ่านระบบ</w:t>
            </w:r>
            <w:r w:rsidRPr="00F16B3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อิเล็กทรอนิกส์ (</w:t>
            </w:r>
            <w:r w:rsidRPr="00F16B36">
              <w:rPr>
                <w:rFonts w:ascii="TH SarabunPSK" w:hAnsi="TH SarabunPSK" w:cs="TH SarabunPSK"/>
                <w:spacing w:val="-4"/>
                <w:sz w:val="30"/>
                <w:szCs w:val="30"/>
              </w:rPr>
              <w:t>e</w:t>
            </w:r>
            <w:r w:rsidRPr="00F16B3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  <w:r w:rsidRPr="00F16B36">
              <w:rPr>
                <w:rFonts w:ascii="TH SarabunPSK" w:hAnsi="TH SarabunPSK" w:cs="TH SarabunPSK"/>
                <w:spacing w:val="-4"/>
                <w:sz w:val="30"/>
                <w:szCs w:val="30"/>
              </w:rPr>
              <w:t>Payment</w:t>
            </w:r>
            <w:r w:rsidRPr="00F16B3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 ให้แก่ผู้มีสิทธิรับเงินที่เป็นข้าราชการ ลูกจ้าง พนักงานราชการ ผู้รับบำนาญ ผู้รับเบี้ยหวัด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หรือบุคคลภายนอก รวมทั้งการจ่ายเงินเพื่อชดใช้คืนเงินทดรองราชการ ทั้งนี้ ตามหลักเกณฑ์และวิธีปฏิบัติที่กระทรวงการคลังกำหนด </w:t>
            </w:r>
            <w:r w:rsidR="00CA67C6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ดังนั้น จึงได้กำหนดหลักเกณฑ์และวิธีปฏิบัติ</w:t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การรับเงิน จ่ายเงิน การนำเงินส่งคลังของส่วนราชการ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ผ่านระบบอิเล็กทรอนิกส์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sz w:val="30"/>
                <w:szCs w:val="30"/>
              </w:rPr>
              <w:t>KTB Corporate Online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ขึ้น </w:t>
            </w:r>
            <w:r w:rsidR="00CA67C6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เพื่อรองรับการดำเนินการ</w:t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ดังกล่าว</w:t>
            </w:r>
          </w:p>
          <w:p w:rsidR="00C24B83" w:rsidRDefault="00CA67C6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 w:rsidR="00C24B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กลุ่มงานการเงิน งบประมาณและบัญชี </w:t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สำนักอำนวยการในฐานะผู้รับผิดชอบการเบิกจ่ายเงินของสำนักงานคณะกรรมการการอุดมศึกษา จึงได้ปรับปรุงหลักเกณฑ์และวิธี</w:t>
            </w:r>
            <w:r w:rsidR="00C24B83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ปฏิบัติการเบิกจ่ายเงินให้แก่บุค</w:t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>ลากรของสำนักงานคณะกรรมการการอุดมศึกษา เพื่อให้สอดคล้องกับหลักเกณฑ์และวิธีปฏิบัติการเบิกจ่ายเงิน</w:t>
            </w:r>
            <w:r w:rsidR="0042626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ที่กระทรวงการคลังกำหนด</w:t>
            </w:r>
            <w:r w:rsidR="00C24B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ดังนี้</w:t>
            </w:r>
          </w:p>
          <w:p w:rsidR="00C24B83" w:rsidRDefault="00C24B83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1. </w:t>
            </w:r>
            <w:r w:rsidR="00BE6B4D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กำหนดให้ผู้มีสิทฺธิรับเงินกรอกแบบฟอร์มแจ้งข้อมูลการรับเงินโอนผ่านระบบ</w:t>
            </w:r>
            <w:r w:rsidR="00BE6B4D">
              <w:rPr>
                <w:rFonts w:ascii="TH SarabunPSK" w:hAnsi="TH SarabunPSK" w:cs="TH SarabunPSK"/>
                <w:sz w:val="30"/>
                <w:szCs w:val="30"/>
              </w:rPr>
              <w:t xml:space="preserve"> KTB Corporate Online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และจัดทำเป็นทะเบียนคุมการโอนเงินไว้เพื่อตรวจสอบความถูกต้องสำหรับการโอนเงิน </w:t>
            </w:r>
          </w:p>
          <w:p w:rsidR="00C24B83" w:rsidRDefault="00C24B83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2. เมื่อผู้มีสิทธิรับเงินแจ้งขอรับเงินจากส่วนราชการ กลุ่มงานการเงินฯ จะดำเนินการขอเบิกเงิน</w:t>
            </w:r>
            <w:r w:rsidR="0042626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จากคลังเข้าบัญชีเงินฝากธนาคารของสกอ. และจะดำเนินการโอนเงินเต็มจำนวนตามสิทธิเข้าบัญชีเงินฝากธนาคารของ</w:t>
            </w:r>
            <w:r w:rsidR="00F607A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ผู้มีสิทธิรับเงิน ผ่านระบบ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KTB Corporate Online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และเมื่อการโอนเงินสำเร็จ ระบบจะมีการส่งข้อความ</w:t>
            </w:r>
            <w:r w:rsidR="0042626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แจ้งเตือนผ่านโทรศัพท์มือถือ (</w:t>
            </w:r>
            <w:r>
              <w:rPr>
                <w:rFonts w:ascii="TH SarabunPSK" w:hAnsi="TH SarabunPSK" w:cs="TH SarabunPSK"/>
                <w:sz w:val="30"/>
                <w:szCs w:val="30"/>
              </w:rPr>
              <w:t>SMS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หรือจดหมายอิเล็กทรอนิกส์ 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mail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ตามที่ผู้มีสิทธิรับเงินได้แจ้งไว้</w:t>
            </w:r>
          </w:p>
          <w:p w:rsidR="00C24B83" w:rsidRDefault="00C24B83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3. กลุ่มงานการเงินฯ จะใช้รายงานสรุปผลการโอนเงิน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Detail Report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Summary Report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30"/>
                <w:szCs w:val="30"/>
              </w:rPr>
              <w:t>Transaction History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รายการสรุปความเคลื่อนไหวทางบัญชี </w:t>
            </w:r>
            <w:r w:rsidR="00AB0AB5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AB0AB5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="00AB0AB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B0AB5">
              <w:rPr>
                <w:rFonts w:ascii="TH SarabunPSK" w:hAnsi="TH SarabunPSK" w:cs="TH SarabunPSK"/>
                <w:sz w:val="30"/>
                <w:szCs w:val="30"/>
              </w:rPr>
              <w:t xml:space="preserve">Statement </w:t>
            </w:r>
            <w:r w:rsidR="00AB0AB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 w:rsidR="00AB0AB5">
              <w:rPr>
                <w:rFonts w:ascii="TH SarabunPSK" w:hAnsi="TH SarabunPSK" w:cs="TH SarabunPSK"/>
                <w:sz w:val="30"/>
                <w:szCs w:val="30"/>
              </w:rPr>
              <w:t>Account Information</w:t>
            </w:r>
            <w:r w:rsidR="00AB0AB5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ที่เรียก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จากระบบ </w:t>
            </w:r>
            <w:r w:rsidR="00AB0AB5">
              <w:rPr>
                <w:rFonts w:ascii="TH SarabunPSK" w:hAnsi="TH SarabunPSK" w:cs="TH SarabunPSK"/>
                <w:sz w:val="30"/>
                <w:szCs w:val="30"/>
              </w:rPr>
              <w:t xml:space="preserve">KTB Corporate Online 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เป็นหลักฐานการจ่ายเงิน </w:t>
            </w:r>
            <w:r w:rsidR="00F11DE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และเพื่อ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ตรวจสอบกับข้อมูลในทะเบียนคุม</w:t>
            </w:r>
            <w:r w:rsidR="00FA010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ผู้มีสิทธิรับเงิน และเก็บรักษาไว้ให้สำนักงานตรวจเงินแผ่นดินตรวจสอบต่อไป</w:t>
            </w:r>
          </w:p>
          <w:p w:rsidR="008B0578" w:rsidRDefault="00BE6B4D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จากรายละเอียดดังกล่าวข้างต้น </w:t>
            </w:r>
            <w:r w:rsidR="00A65E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สำนักอำนวยการได้เริ่มใช้ระบบ </w:t>
            </w:r>
            <w:r w:rsidR="008428C4">
              <w:rPr>
                <w:rFonts w:ascii="TH SarabunPSK" w:hAnsi="TH SarabunPSK" w:cs="TH SarabunPSK"/>
                <w:sz w:val="30"/>
                <w:szCs w:val="30"/>
              </w:rPr>
              <w:t>KTB</w:t>
            </w:r>
            <w:r w:rsidR="00D9374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93740">
              <w:rPr>
                <w:rFonts w:ascii="TH SarabunPSK" w:hAnsi="TH SarabunPSK" w:cs="TH SarabunPSK"/>
                <w:sz w:val="30"/>
                <w:szCs w:val="30"/>
              </w:rPr>
              <w:t>Corporate</w:t>
            </w:r>
            <w:r w:rsidR="008428C4">
              <w:rPr>
                <w:rFonts w:ascii="TH SarabunPSK" w:hAnsi="TH SarabunPSK" w:cs="TH SarabunPSK"/>
                <w:sz w:val="30"/>
                <w:szCs w:val="30"/>
              </w:rPr>
              <w:t xml:space="preserve"> online </w:t>
            </w:r>
            <w:r w:rsidR="008428C4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เมื่อเดือนเมษายน 2560 ตามหนังสือที่ ศธ0501(3)/ว132 ลงวันที่ 7 เมษายน 2560 ดังนั้น</w:t>
            </w:r>
            <w:r w:rsidR="008B0578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เพื่อเป็นการรักษามาตรฐานในการปฏิบัติงาน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ด้านการเบิกจ่ายเงิน</w:t>
            </w:r>
            <w:r w:rsidR="008B05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และการปรับปรุงการบริการให้ดียิ่งขึ้น </w:t>
            </w:r>
            <w:r w:rsidR="008B0578" w:rsidRPr="0058671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กลุ่มงานการเงิน งบประมาณและบัญชี สำนักอำนวยการ</w:t>
            </w:r>
            <w:r w:rsidR="008428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จึงได้กำหนดขั้นตอนการเบิกจ่ายเงิน</w:t>
            </w:r>
            <w:r w:rsidR="008B0578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ให้สอดคล้องกับนโยบายของรัฐบาล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ในการพัฒ</w:t>
            </w:r>
            <w:r w:rsidR="00F607A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นาโครงสร้างพื้นฐานระบบการชำระเงิน</w:t>
            </w:r>
            <w:r w:rsidR="00AB0AB5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แบบอิเล็กทรอนิกส์แห่งชาติ (</w:t>
            </w:r>
            <w:r w:rsidR="00AB0AB5">
              <w:rPr>
                <w:rFonts w:ascii="TH SarabunPSK" w:hAnsi="TH SarabunPSK" w:cs="TH SarabunPSK"/>
                <w:sz w:val="30"/>
                <w:szCs w:val="30"/>
              </w:rPr>
              <w:t>National e</w:t>
            </w:r>
            <w:r w:rsidR="00AB0AB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B0AB5">
              <w:rPr>
                <w:rFonts w:ascii="TH SarabunPSK" w:hAnsi="TH SarabunPSK" w:cs="TH SarabunPSK"/>
                <w:sz w:val="30"/>
                <w:szCs w:val="30"/>
              </w:rPr>
              <w:t>Payment Master Plan</w:t>
            </w:r>
            <w:r w:rsidR="00AB0AB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8B0578"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</w:t>
            </w:r>
            <w:r w:rsidR="008B0578" w:rsidRPr="00586711">
              <w:rPr>
                <w:rFonts w:ascii="TH SarabunPSK" w:hAnsi="TH SarabunPSK" w:cs="TH SarabunPSK" w:hint="cs"/>
                <w:sz w:val="30"/>
                <w:szCs w:val="30"/>
                <w:cs/>
              </w:rPr>
              <w:t>ขอเสนอกระบวนงานในการรักษามาตรฐานระยะเวลาการเบิกจ่ายเงิน โดยกำหนดมาตรฐานในการเบิกจ่ายได้ภายใน 5 วันทำการ ดังนี้</w:t>
            </w:r>
            <w:r w:rsidR="008B057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              </w:t>
            </w:r>
          </w:p>
          <w:tbl>
            <w:tblPr>
              <w:tblW w:w="7796" w:type="dxa"/>
              <w:tblInd w:w="7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5"/>
              <w:gridCol w:w="5245"/>
              <w:gridCol w:w="1276"/>
            </w:tblGrid>
            <w:tr w:rsidR="008B0578" w:rsidRPr="00B278E5" w:rsidTr="00735D0A">
              <w:tc>
                <w:tcPr>
                  <w:tcW w:w="1275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ขั้นตอนที่</w:t>
                  </w:r>
                </w:p>
              </w:tc>
              <w:tc>
                <w:tcPr>
                  <w:tcW w:w="5245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กระบวนการดำเนินงาน</w:t>
                  </w:r>
                </w:p>
              </w:tc>
              <w:tc>
                <w:tcPr>
                  <w:tcW w:w="1276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867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จำนวน/วัน</w:t>
                  </w:r>
                </w:p>
              </w:tc>
            </w:tr>
            <w:tr w:rsidR="008B0578" w:rsidRPr="00B278E5" w:rsidTr="00735D0A">
              <w:tc>
                <w:tcPr>
                  <w:tcW w:w="1275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5245" w:type="dxa"/>
                </w:tcPr>
                <w:p w:rsidR="008B0578" w:rsidRDefault="00CF60B7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8B0578"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ลงทะเบียนรับเรื่องขอเบิกจากงานสารบรรณ</w:t>
                  </w:r>
                </w:p>
                <w:p w:rsidR="00CF60B7" w:rsidRDefault="00CF60B7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ตรวจสอบเอกสารหลักฐานการขอเบิก</w:t>
                  </w:r>
                </w:p>
                <w:p w:rsidR="00CF60B7" w:rsidRDefault="00CF60B7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ตรวจสอบการตัดยอดเงินงบประมาณที่ขอเบิก</w:t>
                  </w:r>
                </w:p>
                <w:p w:rsidR="009C5DE5" w:rsidRPr="00586711" w:rsidRDefault="009C5DE5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- </w:t>
                  </w: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ขออนุมัติเบิกจ่ายเงินจากผู้มีอำนาจลงนาม</w:t>
                  </w:r>
                </w:p>
              </w:tc>
              <w:tc>
                <w:tcPr>
                  <w:tcW w:w="1276" w:type="dxa"/>
                </w:tcPr>
                <w:p w:rsidR="008B0578" w:rsidRPr="00586711" w:rsidRDefault="00C927EC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c>
            </w:tr>
            <w:tr w:rsidR="008B0578" w:rsidRPr="00B278E5" w:rsidTr="00735D0A">
              <w:tc>
                <w:tcPr>
                  <w:tcW w:w="1275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5245" w:type="dxa"/>
                </w:tcPr>
                <w:p w:rsidR="00677C08" w:rsidRDefault="00677C08" w:rsidP="006E120F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หัวหน้าผู้ปฏิบัติงานตรวจสอบความถูกต้องในการเบิกเงิน</w:t>
                  </w:r>
                </w:p>
                <w:p w:rsidR="008B0578" w:rsidRPr="00586711" w:rsidRDefault="00677C08" w:rsidP="006E120F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 w:rsidR="009C5DE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ผู้มีอำนาจลงนามอนุมัติเบิกจ่ายเงิน</w:t>
                  </w:r>
                </w:p>
              </w:tc>
              <w:tc>
                <w:tcPr>
                  <w:tcW w:w="1276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</w:t>
                  </w:r>
                </w:p>
              </w:tc>
            </w:tr>
            <w:tr w:rsidR="008B0578" w:rsidRPr="00B278E5" w:rsidTr="00735D0A">
              <w:tc>
                <w:tcPr>
                  <w:tcW w:w="1275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5245" w:type="dxa"/>
                </w:tcPr>
                <w:p w:rsidR="008626BA" w:rsidRDefault="00CF60B7" w:rsidP="006E120F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677C0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วางฎีกาขอเบิกเงินจากกระทรวงการคลัง ผ่านระบบ </w:t>
                  </w:r>
                </w:p>
                <w:p w:rsidR="008B0578" w:rsidRDefault="008626BA" w:rsidP="006E120F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 w:rsidR="00CF60B7">
                    <w:rPr>
                      <w:rFonts w:ascii="TH SarabunPSK" w:hAnsi="TH SarabunPSK" w:cs="TH SarabunPSK"/>
                      <w:sz w:val="32"/>
                      <w:szCs w:val="32"/>
                    </w:rPr>
                    <w:t>GFMIS</w:t>
                  </w:r>
                </w:p>
                <w:p w:rsidR="00677C08" w:rsidRPr="00586711" w:rsidRDefault="00677C08" w:rsidP="006E120F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- กรมบัญชีกลางอนุมัติการเบิกจ่ายเงินเข้าบัญชี สกอ.</w:t>
                  </w:r>
                </w:p>
              </w:tc>
              <w:tc>
                <w:tcPr>
                  <w:tcW w:w="1276" w:type="dxa"/>
                </w:tcPr>
                <w:p w:rsidR="008B0578" w:rsidRPr="00586711" w:rsidRDefault="00C927EC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8B0578" w:rsidRPr="00B278E5" w:rsidTr="00735D0A">
              <w:tc>
                <w:tcPr>
                  <w:tcW w:w="1275" w:type="dxa"/>
                </w:tcPr>
                <w:p w:rsidR="008B0578" w:rsidRPr="00586711" w:rsidRDefault="008B0578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867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5245" w:type="dxa"/>
                </w:tcPr>
                <w:p w:rsidR="008626BA" w:rsidRDefault="006E120F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จัดทำข้อมูลเพื่อดำเนินการโอนเงินให้กับผู้มีสิทธิรับเงิน</w:t>
                  </w:r>
                  <w:r w:rsidR="008626B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8626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8B0578" w:rsidRDefault="008626BA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6E120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ทางระบบ </w:t>
                  </w:r>
                  <w:r w:rsidR="006E120F">
                    <w:rPr>
                      <w:rFonts w:ascii="TH SarabunPSK" w:hAnsi="TH SarabunPSK" w:cs="TH SarabunPSK"/>
                      <w:sz w:val="32"/>
                      <w:szCs w:val="32"/>
                    </w:rPr>
                    <w:t>KTB Corporate Online</w:t>
                  </w:r>
                </w:p>
                <w:p w:rsidR="006E120F" w:rsidRDefault="006E120F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ตรวจสอบข้อมูลการโอนเงิน</w:t>
                  </w:r>
                </w:p>
                <w:p w:rsidR="006E120F" w:rsidRDefault="006E120F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โอนเงินให้กับผู้มีสิทธิรับเงิน</w:t>
                  </w:r>
                </w:p>
                <w:p w:rsidR="006E120F" w:rsidRPr="00586711" w:rsidRDefault="006E120F" w:rsidP="008B0578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แจ้งผลการโอนเงินให้แก่ผู้มีสิทธิรับเงิน</w:t>
                  </w:r>
                </w:p>
              </w:tc>
              <w:tc>
                <w:tcPr>
                  <w:tcW w:w="1276" w:type="dxa"/>
                </w:tcPr>
                <w:p w:rsidR="008B0578" w:rsidRPr="00586711" w:rsidRDefault="00C927EC" w:rsidP="008B057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c>
            </w:tr>
          </w:tbl>
          <w:p w:rsidR="008B0578" w:rsidRDefault="008B0578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B0578" w:rsidRDefault="008B0578" w:rsidP="008B05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         สำหรับผลกา</w:t>
            </w:r>
            <w:r w:rsidR="00A65E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รปฏิบัติงานตามคำรับรองการฯ รอบ </w:t>
            </w:r>
            <w:r w:rsidR="00CD0721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เดือน โดยเก็บข้อมูล</w:t>
            </w:r>
            <w:r w:rsidR="00F607AD">
              <w:rPr>
                <w:rFonts w:ascii="TH SarabunPSK" w:hAnsi="TH SarabunPSK" w:cs="TH SarabunPSK" w:hint="cs"/>
                <w:sz w:val="30"/>
                <w:szCs w:val="30"/>
                <w:cs/>
              </w:rPr>
              <w:t>ตั้งแต่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เดือน</w:t>
            </w:r>
            <w:r w:rsidR="00F607A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ตุลาคม </w:t>
            </w:r>
            <w:r w:rsidR="00F64CB5">
              <w:rPr>
                <w:rFonts w:ascii="TH SarabunPSK" w:hAnsi="TH SarabunPSK" w:cs="TH SarabunPSK" w:hint="cs"/>
                <w:sz w:val="30"/>
                <w:szCs w:val="30"/>
                <w:cs/>
              </w:rPr>
              <w:t>256</w:t>
            </w:r>
            <w:r w:rsidR="008626B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F607A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- </w:t>
            </w:r>
            <w:r w:rsidR="00CD072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มิถุนายน </w:t>
            </w:r>
            <w:r w:rsidR="00F64CB5">
              <w:rPr>
                <w:rFonts w:ascii="TH SarabunPSK" w:hAnsi="TH SarabunPSK" w:cs="TH SarabunPSK" w:hint="cs"/>
                <w:sz w:val="30"/>
                <w:szCs w:val="30"/>
                <w:cs/>
              </w:rPr>
              <w:t>256</w:t>
            </w:r>
            <w:r w:rsidR="008626BA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จากการลงทะเบียนรับเรื่องจากงานสารบรรณ และเอกสารการรับเงินของผู้รับเงิน</w:t>
            </w:r>
            <w:r w:rsidR="00F607A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กลุ่มงานการเงินฯ สามารถรักษามาตร</w:t>
            </w:r>
            <w:r w:rsidR="00426260">
              <w:rPr>
                <w:rFonts w:ascii="TH SarabunPSK" w:hAnsi="TH SarabunPSK" w:cs="TH SarabunPSK" w:hint="cs"/>
                <w:sz w:val="30"/>
                <w:szCs w:val="30"/>
                <w:cs/>
              </w:rPr>
              <w:t>ฐานในการปฏิบัติงานฯ ได้คิดเป็น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ร้อยละ </w:t>
            </w:r>
            <w:r w:rsidR="00251B73" w:rsidRPr="00251B73">
              <w:rPr>
                <w:rFonts w:ascii="TH SarabunPSK" w:hAnsi="TH SarabunPSK" w:cs="TH SarabunPSK" w:hint="cs"/>
                <w:sz w:val="30"/>
                <w:szCs w:val="30"/>
                <w:cs/>
              </w:rPr>
              <w:t>86.45</w:t>
            </w:r>
            <w:r w:rsidRPr="00251B7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คะแนนระดับที่ </w:t>
            </w:r>
            <w:r w:rsidR="00426260" w:rsidRPr="00251B73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CD0721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</w:p>
          <w:p w:rsidR="008B0578" w:rsidRPr="002D1EE4" w:rsidRDefault="00FA0109" w:rsidP="008B05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</w:p>
        </w:tc>
      </w:tr>
      <w:tr w:rsidR="008D2836" w:rsidRPr="002D1EE4" w:rsidTr="00C82332">
        <w:trPr>
          <w:trHeight w:val="919"/>
        </w:trPr>
        <w:tc>
          <w:tcPr>
            <w:tcW w:w="9201" w:type="dxa"/>
            <w:gridSpan w:val="2"/>
            <w:tcBorders>
              <w:top w:val="single" w:sz="4" w:space="0" w:color="auto"/>
            </w:tcBorders>
          </w:tcPr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8D2836" w:rsidRPr="00911B56" w:rsidRDefault="000B3D71" w:rsidP="000B3D71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เอกสารขอเบิกจ่ายถูกต้อง ครบถ้วน</w:t>
            </w:r>
          </w:p>
        </w:tc>
      </w:tr>
      <w:tr w:rsidR="008D2836" w:rsidRPr="002D1EE4" w:rsidTr="00C9045B">
        <w:trPr>
          <w:trHeight w:val="919"/>
        </w:trPr>
        <w:tc>
          <w:tcPr>
            <w:tcW w:w="9201" w:type="dxa"/>
            <w:gridSpan w:val="2"/>
          </w:tcPr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</w:t>
            </w:r>
          </w:p>
          <w:p w:rsidR="001705A0" w:rsidRPr="00911B56" w:rsidRDefault="00B90DC1" w:rsidP="00B90DC1">
            <w:pPr>
              <w:numPr>
                <w:ilvl w:val="0"/>
                <w:numId w:val="12"/>
              </w:numPr>
              <w:ind w:left="743" w:hanging="2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เอกสารเบิกจ่ายไม่ถูกต้อง และส่งเอกสารที่แก้ไขกลับคืนงานการเงินล่าช้า ทำให้เกินมาตรฐานระยะเวลา</w:t>
            </w:r>
            <w:r w:rsidR="0042626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ที่กำหนด</w:t>
            </w:r>
          </w:p>
        </w:tc>
      </w:tr>
      <w:tr w:rsidR="008D2836" w:rsidRPr="002D1EE4" w:rsidTr="00C9045B">
        <w:trPr>
          <w:trHeight w:val="2228"/>
        </w:trPr>
        <w:tc>
          <w:tcPr>
            <w:tcW w:w="9201" w:type="dxa"/>
            <w:gridSpan w:val="2"/>
          </w:tcPr>
          <w:p w:rsidR="008D2836" w:rsidRPr="002D1EE4" w:rsidRDefault="008D2836" w:rsidP="008D283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D1E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F155E8" w:rsidRDefault="00EB192A" w:rsidP="00F155E8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รายงานจากระบบสารบรรณอิเล็กทรอนิกส์</w:t>
            </w:r>
          </w:p>
          <w:p w:rsidR="00F607AD" w:rsidRDefault="00F607AD" w:rsidP="00F155E8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ทะเบียนคุม</w:t>
            </w:r>
            <w:r w:rsidR="004262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การโอนเงินผ่านระบบ </w:t>
            </w:r>
            <w:r w:rsidR="00426260">
              <w:rPr>
                <w:rFonts w:ascii="TH SarabunPSK" w:hAnsi="TH SarabunPSK" w:cs="TH SarabunPSK"/>
                <w:sz w:val="30"/>
                <w:szCs w:val="30"/>
              </w:rPr>
              <w:t>KTB Corporate Online</w:t>
            </w:r>
          </w:p>
          <w:p w:rsidR="00F607AD" w:rsidRDefault="00F607AD" w:rsidP="00F155E8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รายงานสรุปผลการโอนเงิน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Detail Report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Summary Report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30"/>
                <w:szCs w:val="30"/>
              </w:rPr>
              <w:t>Transaction History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F607AD" w:rsidRPr="003742BA" w:rsidRDefault="00F607AD" w:rsidP="00F155E8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รายการสรุปความเคลื่อนไหวทางบัญชี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Statement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sz w:val="30"/>
                <w:szCs w:val="30"/>
              </w:rPr>
              <w:t>Account Information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</w:tbl>
    <w:p w:rsidR="00213360" w:rsidRPr="002D1EE4" w:rsidRDefault="00213360">
      <w:pPr>
        <w:jc w:val="thaiDistribute"/>
        <w:rPr>
          <w:rFonts w:ascii="TH SarabunPSK" w:hAnsi="TH SarabunPSK" w:cs="TH SarabunPSK"/>
          <w:sz w:val="30"/>
          <w:szCs w:val="30"/>
        </w:rPr>
      </w:pPr>
    </w:p>
    <w:sectPr w:rsidR="00213360" w:rsidRPr="002D1EE4" w:rsidSect="00A3691E">
      <w:headerReference w:type="default" r:id="rId8"/>
      <w:footerReference w:type="even" r:id="rId9"/>
      <w:pgSz w:w="11906" w:h="16838"/>
      <w:pgMar w:top="737" w:right="1304" w:bottom="411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569" w:rsidRDefault="00037569">
      <w:r>
        <w:separator/>
      </w:r>
    </w:p>
  </w:endnote>
  <w:endnote w:type="continuationSeparator" w:id="0">
    <w:p w:rsidR="00037569" w:rsidRDefault="00037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B55" w:rsidRDefault="001B2B5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2B55" w:rsidRDefault="001B2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569" w:rsidRDefault="00037569">
      <w:r>
        <w:separator/>
      </w:r>
    </w:p>
  </w:footnote>
  <w:footnote w:type="continuationSeparator" w:id="0">
    <w:p w:rsidR="00037569" w:rsidRDefault="00037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B55" w:rsidRDefault="007867E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5936" w:rsidRPr="000D3B60" w:rsidRDefault="008F5936" w:rsidP="008F593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ตามคำรับรองการปฏิบัติราชการของสำนักอำนวยการ</w:t>
                            </w:r>
                          </w:p>
                          <w:p w:rsidR="001B2B55" w:rsidRPr="000D3B60" w:rsidRDefault="001B2B5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64C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101A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JfcyHIBAAAGg8AAA4AAABkcnMvZTJvRG9jLnhtbOxX247bNhB9L9B/&#10;IPSu1WUlyxLWG3h9CQJs2kWz+QCaoiwiEqmS9Nrbov/eISn5tjViJEXRhxiwQPEynDkzc2Z0927X&#10;NuiFSsUEn3jRTeghyokoGV9PvM/PS3/sIaUxL3EjOJ14r1R57+5//ulu2xU0FrVoSioRCOGq2HYT&#10;r9a6K4JAkZq2WN2IjnJYrIRssYZXuQ5KibcgvW2COAxHwVbIspOCUKVgdu4WvXsrv6oo0b9WlaIa&#10;NRMPdNP2Ke1zZZ7B/R0u1hJ3NSO9GvgbtGgx43DpXtQca4w2kr0R1TIihRKVviGiDURVMUKtDWBN&#10;FJ5Z816KTWdtWRfbdbeHCaA9w+mbxZJfXp4kYiX4zkMct+AieyuKDDTbbl3Ajvey+9Q9SWcfDB8F&#10;+aJgOThfN+9rtxmtth9FCeLwRgsLza6SrREBRqOd9cDr3gN0pxGBydHt7W2Sg6MIrCVpBi52LiI1&#10;+NEci0bxrYdgNR1nw9KiP52Hce6OwkGzGODC3Wo17TUzZkGwqQOe6vvw/FTjjlo3KYNWj2c84Pls&#10;jHsQOxQ7SO0mgyfSO5g2yBtYlIMVcTGrMV/TqZRiW1NcgnbWGWDD/qizQRkhX8M5TkPIwWPABrCz&#10;dNQjfQ4XLjqp9HsqWmQGE09CIlkt8cuj0g7ZYYtRnoslaxqYx0XDTybABW4GboWjZs3cb3PjzzzM&#10;F+PFOPGTeLTwk3A+96fLWeKPllGWzm/ns9k8+svcGyVFzcqScnPNkKdRcp3fesZwGbbPVCUaVhpx&#10;RiUl16tZI9ELBp5Y2l8fP0fbglM1bHiBLWcmRXESPsS5vxyNMz9ZJqmfZ+HYD6P8IR+FSZ7Ml6cm&#10;PTJOv98ktJ14eRqnLpYu2hba31vbcNEyDUzcsHbijfebcGEicMFL61qNWePGR1AY9Q9QgLsHR9t4&#10;NSHqglXvVjuQYoJ4JcpXiFwpILIgAqF8wKAW8g8PbYGKJ576fYMl9VDzgUP051GSGO62L5YUPCSP&#10;V1bHK5gTEDXxtIfccKYd3286ydY13OTyjYspMFPFbDQftLKsZunh/q5jpIB/7xwYvYm3r9cnOKU3&#10;xhZX49qrZLRYftl0PpSIDmu2Yg3Tr7bcgXeNUvzliREDrHk5UA4Qo6NwWDWXIpgoqSJg/8fP00ex&#10;FsbxwxknAVKdEUvoB+ZRHaS7wekw9YaMTqUE5vVEq1XDuiG7zLi3H1Q5K13/AKEri3NBNi3l2tV5&#10;SRuAQnBVs06B/wvarmgJzPShdP5sNi1a9R4eQQAbUw/BeMw68Xgahnn84M/ScAasky38aZ5kfhYu&#10;siRMxtEsmg0pulEUwMHNvGP/Qo5aehkqk6WO43zBhQHK0RH5DVxgLVBaUk1qM10BW/XzcG6/YME/&#10;4G1ccVVliMIwAh9DaRilyR4uV4cTWDA1OM3GPVkM5Xug/R+V4UCyR3ToYt659UdluFAZhhAFsjVD&#10;+P9HTVkyMKQtujbo+65qxl2DS3a8b3D35Gf7u+fXDprZk0bMHTHnr0u3oXON4nF+mm654SubbwM5&#10;XMi2BoqtrfDX9GFXtgSX2h1cwOdHX/kvdQH/095u345eTMxj3h08eNycAPXa/gU+E+zIfoDB6OQL&#10;7/jd7jp80t7/DQ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Ngzb1fgAAAACgEAAA8A&#10;AABkcnMvZG93bnJldi54bWxMj8FKw0AQhu+C77CM4K3dJKZaYzalFPVUBFtBvE2z0yQ0uxuy2yR9&#10;e6cnvX3D/PzzTb6aTCsG6n3jrIJ4HoEgWzrd2ErB1/5ttgThA1qNrbOk4EIeVsXtTY6ZdqP9pGEX&#10;KsEl1meooA6hy6T0ZU0G/dx1ZHl3dL3BwGNfSd3jyOWmlUkUPUqDjeULNXa0qak87c5GwfuI4/oh&#10;fh22p+Pm8rNffHxvY1Lq/m5av4AINIW/MFz1WR0Kdjq4s9VetApmi6eEowzJFTjxnEYMBwVpugRZ&#10;5PL/C8UvAAAA//8DAFBLAwQKAAAAAAAAACEArVvTCb0YAAC9GAAAFQAAAGRycy9tZWRpYS9pbWFn&#10;ZTEuanBlZ//Y/+EOIEV4aWYAAElJKgAIAAAACAASAQMAAQAAAAEAAAAaAQUAAQAAAG4AAAAbAQUA&#10;AQAAAHYAAAAoAQMAAQAAAAIAAAAxAQIAHAAAAH4AAAAyAQIAFAAAAJoAAAATAgMAAQAAAAEAAABp&#10;hwQAAQAAAK4AAAAaAQAAXgEAAAEAAABeAQAAAQAAAEFDRCBTeXN0ZW1zIERpZ2l0YWwgSW1hZ2lu&#10;ZwAyMDA1OjAxOjI2IDExOjQ5OjQwAAYAAJAHAAQAAAAwMjEwkJICAAQAAAA2ODUAAaADAAEAAAD/&#10;/wAAAqAEAAEAAABNAAAAA6AEAAEAAABGAAAABaAEAAEAAAD8AAAAAAAAAAIAAQACAAQAAABSOTgA&#10;AgAHAAQAAAAwMTAwAAAAAAMAAwEDAAEAAAAGAAAAAQIEAAEAAABEAQAAAgIEAAEAAADUDAAAAAAA&#10;AP/Y/+EA5kV4aWYAAElJKgAIAAAABQASAQMAAQAAAAEAAAAxAQIAHAAAAEoAAAAyAQIAFAAAAGYA&#10;AAATAgMAAQAAAAEAAABphwQAAQAAAHoAAAAAAAAAQUNEIFN5c3RlbXMgRGlnaXRhbCBJbWFnaW5n&#10;ADIwMDU6MDE6MjYgMTE6NDk6NDAABQAAkAcABAAAADAyMTCQkgIABAAAADY3NQACoAQAAQAAAE0A&#10;AAADoAQAAQAAAEYAAAAFoAQAAQAAALwAAAAAAAAAAgABAAIABAAAAFI5OAACAAcABAAAADAxMDAA&#10;AAAACAwLB//AABEIAEYATQMBIgACEQEDEQH/2wCEAAcEBQYFBAcGBQYHBwcIChELCgkJChUPEAwR&#10;GRYaGhgWGBgcHygiHB0mHhgYIy8jJikqLS0tGyExNDErNCgsLSsBCwsLDw0PHhERHkArJCtAQEBA&#10;QEBAQEBAQEBAQEBAQEBAQEBAQEBAQEBAQEBAQEBAQEBAQEBAQEBAQEBAQEBAQP/EAaIAAAEFAQEB&#10;AQEBAAAAAAAAAAABAgMEBQYHCAkKCxAAAgEDAwIEAwUFBAQAAAF9AQIDAAQRBRIhMUEGE1FhByJx&#10;FDKBkaEII0KxwRVS0fAkM2JyggkKFhcYGRolJicoKSo0NTY3ODk6Q0RFRkdISUpTVFVWV1hZWmNk&#10;ZWZnaGlqc3R1dnd4eXqDhIWGh4iJipKTlJWWl5iZmqKjpKWmp6ipqrKztLW2t7i5usLDxMXGx8jJ&#10;ytLT1NXW19jZ2uHi4+Tl5ufo6erx8vP09fb3+Pn6AQADAQEBAQEBAQEBAAAAAAAAAQIDBAUGBwgJ&#10;CgsRAAIBAgQEAwQHBQQEAAECdwABAgMRBAUhMQYSQVEHYXETIjKBCBRCkaGxwQkjM1LwFWJy0QoW&#10;JDThJfEXGBkaJicoKSo1Njc4OTpDREVGR0hJSlNUVVZXWFlaY2RlZmdoaWpzdHV2d3h5eoKDhIWG&#10;h4iJipKTlJWWl5iZmqKjpKWmp6ipqrKztLW2t7i5usLDxMXGx8jJytLT1NXW19jZ2uLj5OXm5+jp&#10;6vLz9PX29/j5+v/aAAwDAQACEQMRAD8A+j6KKy9e1aKwt5WaZIUiQvNM5wIlAyTn1/8ArdSQCm7I&#10;aVyzeahFbNsAMkv9xe31/wAOvtXFeJPidoukzPBdaqhnThrayXzXX2JHAP1IPtXkHxI+ImveI4pY&#10;vC6SWfh9Jktp7xWAlkZwSM85VSFb2JHJJrm9D0vzba5ljiP2axh82T3PRQfqev0NdUMG+Tnquy7L&#10;c7sPhVO7m9Eewad8TbbxDq0en6dpGpXUrhmDTXflgBQSScE44FVbH4w6THJsn0/V7LBwTFceZj8N&#10;wrG+AllHNd69eyrkwWOwH03Hn9FrltfsoU8eSWrcQzXSq2OwcgEj880exoe3lRs9Fff+u50LD0XV&#10;lTtsj3fwv8QdN1yTytK1WC8mAybWceXMB7DAJ+oDfWussNSgvDsUlJQMmJ+uPUdiPcV8f+JtKuNN&#10;1C5s2Yx3ljKwjlU4Ksp6g+9eh/D34l3ltcW+i+O508x/LNtqUb/NEzoGUO2OoBALc46HcKKuDlCP&#10;PSfMvxOWvheR+5qnqj6JorL0PUnuC1reFftUa7tyjAlXpuA7ehHY+oIJ1K5U01dHERXk32e2eTGS&#10;BwPU9APzrwL4563fa3rNl4I0WQma8kU3UgOOSN2W/wBlVy57DP8Asivb9elUCCJujMWbnsBz/wCh&#10;CvlXT9bi1nxrqep3ZVo7gTpMWOBsMqM4J7KYw6n/AGc10YSnz1HL+X8zamrRlLqjCi1eRbO38P2k&#10;UcUSSiS4mDFjOI8hWB6bTliNvHPU16r8KtLi1PwPr0LNsMtwkUrf3UMThT9NxrznV9Xvda1S3n1a&#10;7ku7mO2KRbwoEMW7dtUADjLHHoOOgrpPhv4uXwpqF39qga5sL2AxTwrjOedrDPof0Neli6UqlBqO&#10;+56ioVVh3G95f5WO7+COmz6do3i6K8jaKeLbC6ngghWP9awo/Dzaz8WbaMAi3jaK4uHxwqh/6kYr&#10;0Hw/rsWqaFPdW1rDFJqdtllH7tiRlVJ5P0/Dg4rn9a12Pwnoizm2857y5MdwQoDKRztGeeMdfc9K&#10;8B4ipLEc0V7zTRxqrUdWTS956HAfFoJJ40vGX5TMA5x79K47QbWfxjqdrpk9ybaUBoba4dQsbXCg&#10;+VGzn+9jAHXkDpWprOoy6rqk97cffmfOM/dHYfgKg0e9nEdzp0Vxci0nkkSazEp8oyMmN4Tpu4Qg&#10;9QVGK+hw9OVKhGL3SOvE0ZqhFJ2stfzPXPgj4qvNW0BtOuww1nRTmNH4ZlB2mM/Q/IfZk/u17TZX&#10;Md5aRXMB3RTIHQ+oIyK+YfBXiNY/jeksUif8TK6kWXb0JdVVm/GQFvyr6G8FTbrC8tVxizvZYlx2&#10;U4kUfgHArycTT9nV02auebWWql3X4i+J0Z722A/it50H1OzFfLnhjwtpx0CbxBd6xJYm1vDby27a&#10;esrTSDDgIS4VsZBIYDA656H6t8Qp/o8NwMDyJAST2B+U/lkH8K+dfE0umeF/Eur+GPFGlXF/otzf&#10;DVrP7I6JPCzgZGH+V0O0KR2KmtcFJqcorrYKRyl7pdtcaRf6tZlvPt7wK53hCbaUkKwjAwu2TYOG&#10;P3vTFYukap59kWu2CyRttc9OPX8zzXdeEpItX1TW7K10SOy0vWZfs1vZPJlbbedyvkfd8sI0pA7J&#10;jpiuT8aRaOvhq3mtGsYbiXHkfZlYm4jXCSFmKqSC43KWBPDjPYerGdnys3eJeGn7t9tn5r9D2r4T&#10;6w994etYI4YvPscwGTG4kZynBGM/jjpnFY3xx1MW1pb6ZPBbwt5humdCT8igoOehyQ36VifAY/ar&#10;mS182R2e3Rh5TcZDbSfQnmuf+NwSDW76FJJB8sQVZGyfugkA15FLDpZg49Fr+X+ZooqFeVTsuY5j&#10;UdVUTwwxMQpHmTEdQoGce3FdYlrB4R1KxlujNFcXGmA3UlrL5cnnTfMQpkVl4jYIdoHUjPWjwla+&#10;HLvSNFhkmsZJ7m6ihnupbVmVLgtuEUnAO1lxHncF27yASDi/4q1tLPx1dXPiTw9baraT6eLaaxlm&#10;WF7M7UVghwQhRkZQR2OR1yfWlPmfLYyVd15NyV7bL7v+CyHQtE0yw+IfhqPSJNQuzdSw3KXU4SNS&#10;N+HTaoOSuACcjkdCMGvonwCpF14hc/dbUwB+EEIP614r8JJk8WeORrX2WDTdG8P2jx21vFI0iQb8&#10;klpDy78sxPote5+A7d08OR3M6GOW/kkvXU9V8xiyg+4UqPwrycZK9a3ZGNZ9DaljWaN4ZlDI6lSD&#10;3BHIrx/4zfD/AP4S/SWtEGdb0xS9o5ODcxHtn3OPo+f74r2OqGt6THqkCje0FxES0E6gExtjB4PB&#10;UjgqeCK505Rkpx3RinY+WvANjb22lmWzu5rLXFD6bdrOGLJJMs0aKyn5RGT5QDfwsCCclQYba2to&#10;vCkuo/YdPvpnjs9PiF9D5iQxGzLsVwQVYyEkMO6Eetet+OfA1trWpCa5b+w/ELIYo7xAWgvV/ukH&#10;744HBw44+9gGvOvFmi+LNDubn+0PDkl5Y3IzcPp7+ZGJASd68ZT5izYYcFn5wxFelRxUKr1dn2Zd&#10;OMfaJyV1+I74EvFo/iRIWLPm3IXjlmDq39DWP8WLdNU8X3w3D91KgUsMg7UUEEela/w+/smz8SaZ&#10;Lc3Es0t0vyQqvltbyFtu2TJ68HAGeoPtVXxINGutW1C9s2vMC5Ea2EaB55WOcupzjbkc8ZGRgGnH&#10;TGyl05f1/wCAes40vaO6fLy22f8Aw5a1Gyt7uz0K/s7W0s7vVoHF3FaRCKJWivohC6oOmAxTPUhT&#10;nPJrF8Z6ZY+I9aTT/D1tdX+s6pcC585gQ5V3kbdKc4GUMZxyABnIBxXZaB4b8Ta7ATDpP9lh4lhS&#10;41JNqQwAH5Y4eWb7zcnAyzE53Gut8E+GrbTzcWngv/TtQuGI1DxFdDzERv4sHpI3pGpKg/eY9Kzq&#10;YqNN2jq/63PIlGPM3ay7FjwX4SttM0+28G6btkRQtxrVwg42nkR59XwAB1CBifvivVgMDAxis/w7&#10;olpoGmi0s/MfLGSaaVt0k8h+9I7d2P8AgBwBWjXn63be7JlJyd2FJ3paKYiG8tYL23e3vIIp4HGH&#10;jkUMrfUGsG48KSW7A6Jq93ZAcLDMBcxL9A3zKPYMBXSdqa/3l+tJpPcDib3w94sZxiPwne46SXEM&#10;0bfzb+dLZeHvFy/L5nhfTV7ta200h/LcgruaKfsodh3Zydv4IhuhnxDqV5q4zk274htyfeJAA3/A&#10;y1dNbwxW8KQ28aRRINqIihVUegA6UsX3afSSS2EFFFFMD//Z/8AAEQgARgBNAwEiAAIRAQMRAf/b&#10;AIQABwQFBgUEBwYFBgcHBwgKEQsKCQkKFQ8QDBEZFhoaGBYYGBwfKCIcHSYeGBgjLyMmKSotLS0b&#10;ITE0MSs0KCwtKwELCwsPDQ8eEREeQCskK0BAQEBAQEBAQEBAQEBAQEBAQEBAQEBAQEBAQEBAQEBA&#10;QEBAQEBAQEBAQEBAQEBAQEBA/8QAkwAAAQQDAQAAAAAAAAAAAAAABgAFBwgBAwQCEAABAwIEAwYE&#10;BAUFAAAAAAABAgMEBREABhIhBxMxIjJBUWFxFFKBkRVCYqEjJLHB0RYlgrLhAQADAQEBAQAAAAAA&#10;AAAAAAABBAUDAAIGEQABBAEDAwIFBQAAAAAAAAABAAIDEQQSITETQVEiobHB0eHwBVJhkfH/2gAM&#10;AwEAAhEDEQA/ALH4WFhrr1WagR3VKeQyhpBW88s2DSQLk38//OpIBBNBEC10zKg1GVoALjvyJ8Pf&#10;/HX0wFZk4nUWkvLYlVVBfRsqNCTzVp9CRsD7kH0xEHEjiJXsxtOtZXQ5Dy+h5EZ+YlQDrilgkX3u&#10;lJCVehI3JOBuh0vmxpLrbR+Ggs81z1PRIPuevscNMwzo1ymh4HKex8UPsvOwUwU7ibGzDVm6fTqR&#10;UpTqwpQU9L5YASCSTYm2wxyweMNJbc0P0+rwrGxLUjmW+moYZuAkJt6XXprqbliDoB8tR3/ZOBav&#10;wmUZ8ciq2ZelJSq3gFkAkfe+O6MHXdDR2F8/nlMDHhMro64CnfK/EGm1xzlUqqsTHgLmK+OW8B6C&#10;wJ9wFe+CyBUmJh0JJQ6BctL628x4EeoxT/M1KkU2oSYalFuZBdUG3UmxSpJ6g+uJD4e8S5kaRHou&#10;e30cxfLMapNr7TSloCkhardQCAVb26HUMdLhuY3XEdQ90rPi6D6NwdwrE4WGuh1JcgqizCn4ptOr&#10;UkWDqemoDw8iPA+YIJdMKggiwklqmPfDxluWuQNh5noB98QFxzrc6t1mFkiiuEvTHEmU4DbcjVdX&#10;6Upus+Av+kYm+vOpAYaV0UoqVv4Ab/8AYYqrT621Wc61OpyylTcgPoeKjYaC6hSwT4JLYWk/pvhj&#10;Ej1yF37fitoxTXO7hMTVXcTDj5fiNNtNIdDkh4KKi+G7hKgemk3URp236nEq8KqW1U8j15lStBdk&#10;IadV8qC0sJPtqOI5q9Xm1qqR36tLclyW4xQ1rCQGWtWrSkADa6jbyG3QYJOG+bk5UqEv4phUmBNY&#10;LT7KbXvvpUL+R/Y4pZcTpICG88qoIJRjlt276UjvgjTX6dRs3NTG1NPtaWVpOxBCVH++GJvLyqzx&#10;ZjNgER21NSJC7bJSF/3ItiQcv11qqUJ+VGistOVONdSR/DUSLpSTufb6bG2B+tV1vKdES+Y3OXMk&#10;luQQkBSSN9Ivvtbr6npiAciR2RqaPUQQkxLIZXED1HZAHFoIczpMUnsl4BZt69MB1Biv5xqcWmPy&#10;TGdAUzGkLSEtqkJB5Taln5rWA67gdMOlZqLtVqj82R33l3tfujwH0GNFHmvhuTTmpEkRH3HEPQw6&#10;eUXFItrCOmrZBB6gpFsfQ48booGtPICbyYXiBoBqhv8AFS5wRzVMq1AVTpYUKzRTdtC9lKSDpLZ9&#10;j2D6KR8uJphSW5kRqSwdTTyAtB8wRcYrDkrMaW+N6HWnEf7lKcS7p6ErSlKlfVwFX2xYbJT2qBMi&#10;ptaHNdaTbwSbOJH0CwMScmPpy7cEWpsw3DvI91nM6FLmxgPzR30D3Oi2KuZYytTjQHswS6w5BMWY&#10;Y7sdVPS6p5wWWAglYSq1wSFAWHW/Q2tzCj+XZkCw5DgJJ8AeyftcH6YrrmZ2mZXzLV8sZopUifRZ&#10;M4VaH8ItCH2VLAuLL7K0HSEkeBSca4TiHuaO9LokKTaXGkUifVoZVz48wJWdYQTGdJCVBsCydLmg&#10;bKPe8rYZaRVOfCKpaglxtWlZ6bef3O+DrKTjVXqlbhRaI3CpdZd+GjwluXTG1nUldx3eWEKdIHgi&#10;3S2BPOjVHTlqO9EVBZkO25HwyVEyG02Q4VKKUkgrGpJUCdli/gKrX0dJW5yTjP8ATfHB/kfJTVwn&#10;rC52XorDbLXPg3YLltRIvdGxFr/W3S9sM3HGpiNEj0x9iOyrmGUpaCT2EgoG/Q3IV+2GTgMfipLk&#10;XmuLUuOhQ5StrhWknyJ3wP8AG4IYrc5lDjg7LQSlxVz3QSAcSIscD9QLew3+H1WgaGTuk8DUhio1&#10;VIfZZaUQkjmPEdQkC9vTbBYiKxlGpQXZReakSKYDKciu8tznPdohJcSpOzagg6QOpF+uFlKLlyXS&#10;KKy49BcfkymmX5TsVSkokFWoNObA6VJs3fUE6dZAJBt35qraIeepUnMmXo1ViP08RnoLryWVwzpQ&#10;lQQbEIKFIUkEeBuOtzWc/UdNLITmdxLhdcD+vuVpoVEpkDiHlpukOVCWZTrMlEp8IbSRrstGlINy&#10;mwBNxuOhFjixOQUkSswrPdVUwB9GGQf3xCvCR5GbM8itfCsU2jZfiLbjR2nFOIY13JKnDute6lE+&#10;ScTnkOOtGXG5L6C27PccmrSeqeYoqSD6hJSPpiTmOuavAWMx7J6dbS82tl5IUhaSkg+II3GIf4zc&#10;P/8AV9JVEQL1umJK4iybGS0fC/qbey7/ADjEx44K3SW6owka1MSGiVMPpAJbVax2OxSRsUnYjC4L&#10;muD28hYg0qtZBgx41LLsOW9CriQumy0vhRUhx5LzaEqSeyGyeUAr8qgQTcpB0xo0ZrKjtR+Bp855&#10;bcOntCczzEMtGGVqKbEFKi4SQoeKCPPEt55yNGrVSD0lX4HmFSC03MQCpian5SD3xsNjZY271gcR&#10;1myi5socmT+IZccmQZIvIXT18xsOAk607XR2ipVlDYqXvZRGKUOUyU7mj4K9xtb1AXCx7r1wJW1R&#10;8yIZUVLvHITtupQWlX9jhn4sR0VTN84ah/CdQElQuDpQkEEeWHfh9+Ew8yUx2TIdedlJ7DKU8tUd&#10;wq06XLnrsbAX6g+mOXMgo0qrVCbDVMsJIbTAbQFvuqN7rSb203G+1xcWBwW7ZrndtPz+yrFsXUNg&#10;6dNcH/V1VGFHlw6FPhxYkOXVmFiW1EaDTSVNTmgytKB0sFFF+pCTe+5wy5zpkHMdaRT8vRpU+s1S&#10;QJPOUCFlK1uK1Om9hdBbNtwAL3ANsGVAy3mausEs0n8LC2ksokVJGlDLAB7LbO6ld5W5sLqUTfUc&#10;FuSctRqeZETJf89UJCiKhmKUOYhCvzWPRxXk2klIPeUemM5MpsZpu5/OVIc1uomqHhdGS8pRqZT4&#10;2TabpcQkJkVqQgbaTuG7+a7AAdQgKJ74xKwFhYWthvy7RIlApoiQ+Yu6i4886rU4+4e84tXio/4A&#10;2Aw44n72SeSvLnFxspYx44zhYKC0zIrE2OuPMYafYWLLbcSFJV7g4YZGVHI6gaJV5cIDZLLwElpP&#10;sFdpI9AoDBJ4Y8r7yffAIB5XIJm5ezYpYs3lObbo5IZebV/VX9cZhZezcns8zK9NT4qixnnD9tSB&#10;g5wsHpM8I2UJx8kMyhfMNSmVcXuY67MxyfVpAAV/zKsE0dlqOyhmO2hppA0oQhISlI8gB0xlru49&#10;4AAHCCWFhYWCuX//2VBLAQItABQABgAIAAAAIQCKFT+YDAEAABUCAAATAAAAAAAAAAAAAAAAAAAA&#10;AABbQ29udGVudF9UeXBlc10ueG1sUEsBAi0AFAAGAAgAAAAhADj9If/WAAAAlAEAAAsAAAAAAAAA&#10;AAAAAAAAPQEAAF9yZWxzLy5yZWxzUEsBAi0AFAAGAAgAAAAhACJfcyHIBAAAGg8AAA4AAAAAAAAA&#10;AAAAAAAAPAIAAGRycy9lMm9Eb2MueG1sUEsBAi0AFAAGAAgAAAAhAFhgsxu6AAAAIgEAABkAAAAA&#10;AAAAAAAAAAAAMAcAAGRycy9fcmVscy9lMm9Eb2MueG1sLnJlbHNQSwECLQAUAAYACAAAACEA2DNv&#10;V+AAAAAKAQAADwAAAAAAAAAAAAAAAAAhCAAAZHJzL2Rvd25yZXYueG1sUEsBAi0ACgAAAAAAAAAh&#10;AK1b0wm9GAAAvRgAABUAAAAAAAAAAAAAAAAALgkAAGRycy9tZWRpYS9pbWFnZTEuanBlZ1BLBQYA&#10;AAAABgAGAH0BAAAe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8F5936" w:rsidRPr="000D3B60" w:rsidRDefault="008F5936" w:rsidP="008F593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ตามคำรับรองการปฏิบัติราชการของสำนักอำนวยการ</w:t>
                      </w:r>
                    </w:p>
                    <w:p w:rsidR="001B2B55" w:rsidRPr="000D3B60" w:rsidRDefault="001B2B5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64CB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101A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2B55" w:rsidRDefault="001B2B5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734"/>
    <w:multiLevelType w:val="hybridMultilevel"/>
    <w:tmpl w:val="D4EAC3A6"/>
    <w:lvl w:ilvl="0" w:tplc="815C4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6200F0"/>
    <w:multiLevelType w:val="hybridMultilevel"/>
    <w:tmpl w:val="45C28F5C"/>
    <w:lvl w:ilvl="0" w:tplc="9D4AC2EA">
      <w:start w:val="1"/>
      <w:numFmt w:val="bullet"/>
      <w:lvlText w:val="-"/>
      <w:lvlJc w:val="left"/>
      <w:pPr>
        <w:ind w:left="8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134D24A0"/>
    <w:multiLevelType w:val="hybridMultilevel"/>
    <w:tmpl w:val="89169BD2"/>
    <w:lvl w:ilvl="0" w:tplc="EC5ADCAE">
      <w:start w:val="1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2F10FA1"/>
    <w:multiLevelType w:val="hybridMultilevel"/>
    <w:tmpl w:val="E4BA386C"/>
    <w:lvl w:ilvl="0" w:tplc="A2C25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39790850"/>
    <w:multiLevelType w:val="hybridMultilevel"/>
    <w:tmpl w:val="20E431B0"/>
    <w:lvl w:ilvl="0" w:tplc="50E03BB6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3ECD0EEC"/>
    <w:multiLevelType w:val="hybridMultilevel"/>
    <w:tmpl w:val="922AEDCE"/>
    <w:lvl w:ilvl="0" w:tplc="8368B6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4781CD4"/>
    <w:multiLevelType w:val="hybridMultilevel"/>
    <w:tmpl w:val="B0C652D6"/>
    <w:lvl w:ilvl="0" w:tplc="39FE2144">
      <w:start w:val="4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CFC4693"/>
    <w:multiLevelType w:val="hybridMultilevel"/>
    <w:tmpl w:val="F5487F62"/>
    <w:lvl w:ilvl="0" w:tplc="6B8424B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6E91078F"/>
    <w:multiLevelType w:val="hybridMultilevel"/>
    <w:tmpl w:val="CC64D324"/>
    <w:lvl w:ilvl="0" w:tplc="F31E4EC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724E632B"/>
    <w:multiLevelType w:val="hybridMultilevel"/>
    <w:tmpl w:val="0B1C7746"/>
    <w:lvl w:ilvl="0" w:tplc="040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0"/>
  </w:num>
  <w:num w:numId="5">
    <w:abstractNumId w:val="11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4A"/>
    <w:rsid w:val="0000074E"/>
    <w:rsid w:val="00004A3F"/>
    <w:rsid w:val="00026278"/>
    <w:rsid w:val="00037569"/>
    <w:rsid w:val="000575D0"/>
    <w:rsid w:val="00061364"/>
    <w:rsid w:val="00072858"/>
    <w:rsid w:val="00095483"/>
    <w:rsid w:val="000A3286"/>
    <w:rsid w:val="000A5355"/>
    <w:rsid w:val="000B0036"/>
    <w:rsid w:val="000B3D71"/>
    <w:rsid w:val="000C3FE0"/>
    <w:rsid w:val="000D3B60"/>
    <w:rsid w:val="000D6395"/>
    <w:rsid w:val="000D685E"/>
    <w:rsid w:val="000E3518"/>
    <w:rsid w:val="000E60D4"/>
    <w:rsid w:val="001025C9"/>
    <w:rsid w:val="0011063B"/>
    <w:rsid w:val="001572F4"/>
    <w:rsid w:val="001705A0"/>
    <w:rsid w:val="00183EE6"/>
    <w:rsid w:val="00186D9B"/>
    <w:rsid w:val="001961E5"/>
    <w:rsid w:val="001B140F"/>
    <w:rsid w:val="001B2B55"/>
    <w:rsid w:val="001B786A"/>
    <w:rsid w:val="001B7B75"/>
    <w:rsid w:val="001C3CA5"/>
    <w:rsid w:val="001D0DB1"/>
    <w:rsid w:val="001D243F"/>
    <w:rsid w:val="001D4D35"/>
    <w:rsid w:val="001E1219"/>
    <w:rsid w:val="00213360"/>
    <w:rsid w:val="00241BAE"/>
    <w:rsid w:val="00251B73"/>
    <w:rsid w:val="002632AB"/>
    <w:rsid w:val="002908C0"/>
    <w:rsid w:val="002B011D"/>
    <w:rsid w:val="002B1623"/>
    <w:rsid w:val="002C46F2"/>
    <w:rsid w:val="002D1EE4"/>
    <w:rsid w:val="002D5A84"/>
    <w:rsid w:val="002F054A"/>
    <w:rsid w:val="002F25C5"/>
    <w:rsid w:val="002F647D"/>
    <w:rsid w:val="00322F0F"/>
    <w:rsid w:val="00330707"/>
    <w:rsid w:val="003316A7"/>
    <w:rsid w:val="00341D15"/>
    <w:rsid w:val="00345C36"/>
    <w:rsid w:val="00354721"/>
    <w:rsid w:val="00370876"/>
    <w:rsid w:val="003740AD"/>
    <w:rsid w:val="003742BA"/>
    <w:rsid w:val="00395D40"/>
    <w:rsid w:val="003A4F69"/>
    <w:rsid w:val="003B45EC"/>
    <w:rsid w:val="003C038F"/>
    <w:rsid w:val="003C79F7"/>
    <w:rsid w:val="003D3381"/>
    <w:rsid w:val="003E4227"/>
    <w:rsid w:val="00414CAD"/>
    <w:rsid w:val="00417FFC"/>
    <w:rsid w:val="00426260"/>
    <w:rsid w:val="00426790"/>
    <w:rsid w:val="0043284A"/>
    <w:rsid w:val="00433CFC"/>
    <w:rsid w:val="004560A2"/>
    <w:rsid w:val="004572D8"/>
    <w:rsid w:val="0046142E"/>
    <w:rsid w:val="004640F2"/>
    <w:rsid w:val="00480257"/>
    <w:rsid w:val="0048163E"/>
    <w:rsid w:val="00495F32"/>
    <w:rsid w:val="004B7D51"/>
    <w:rsid w:val="004C3B2B"/>
    <w:rsid w:val="004C584D"/>
    <w:rsid w:val="00525906"/>
    <w:rsid w:val="00541DE0"/>
    <w:rsid w:val="00556123"/>
    <w:rsid w:val="00566FF4"/>
    <w:rsid w:val="00577EB4"/>
    <w:rsid w:val="00586711"/>
    <w:rsid w:val="00596DCE"/>
    <w:rsid w:val="005974BA"/>
    <w:rsid w:val="005A1E4A"/>
    <w:rsid w:val="005A4BCD"/>
    <w:rsid w:val="005A4D97"/>
    <w:rsid w:val="005B7119"/>
    <w:rsid w:val="005C63B5"/>
    <w:rsid w:val="00600D0E"/>
    <w:rsid w:val="00605E75"/>
    <w:rsid w:val="006113E6"/>
    <w:rsid w:val="00613789"/>
    <w:rsid w:val="0061749F"/>
    <w:rsid w:val="00621D60"/>
    <w:rsid w:val="00623554"/>
    <w:rsid w:val="00624AD8"/>
    <w:rsid w:val="006353A3"/>
    <w:rsid w:val="00644E4F"/>
    <w:rsid w:val="00651254"/>
    <w:rsid w:val="00665B1D"/>
    <w:rsid w:val="00677C08"/>
    <w:rsid w:val="00681FF3"/>
    <w:rsid w:val="00692C97"/>
    <w:rsid w:val="006A513C"/>
    <w:rsid w:val="006B3F58"/>
    <w:rsid w:val="006C6411"/>
    <w:rsid w:val="006E120F"/>
    <w:rsid w:val="00703016"/>
    <w:rsid w:val="00710AC9"/>
    <w:rsid w:val="00710F42"/>
    <w:rsid w:val="00733BF4"/>
    <w:rsid w:val="0073532A"/>
    <w:rsid w:val="00735D0A"/>
    <w:rsid w:val="007867EC"/>
    <w:rsid w:val="00791E7C"/>
    <w:rsid w:val="007A2413"/>
    <w:rsid w:val="007C0B39"/>
    <w:rsid w:val="007D79E2"/>
    <w:rsid w:val="008209E0"/>
    <w:rsid w:val="00824C73"/>
    <w:rsid w:val="008354CE"/>
    <w:rsid w:val="00841E21"/>
    <w:rsid w:val="008428C4"/>
    <w:rsid w:val="0085035A"/>
    <w:rsid w:val="00852117"/>
    <w:rsid w:val="00856923"/>
    <w:rsid w:val="008626BA"/>
    <w:rsid w:val="00895F3D"/>
    <w:rsid w:val="008B0578"/>
    <w:rsid w:val="008C09AD"/>
    <w:rsid w:val="008D0ACF"/>
    <w:rsid w:val="008D1A75"/>
    <w:rsid w:val="008D2836"/>
    <w:rsid w:val="008D49AE"/>
    <w:rsid w:val="008E7137"/>
    <w:rsid w:val="008F2F4D"/>
    <w:rsid w:val="008F5936"/>
    <w:rsid w:val="008F7480"/>
    <w:rsid w:val="00902C9F"/>
    <w:rsid w:val="009101AC"/>
    <w:rsid w:val="00910253"/>
    <w:rsid w:val="00911B56"/>
    <w:rsid w:val="00913D54"/>
    <w:rsid w:val="00914266"/>
    <w:rsid w:val="00923ADC"/>
    <w:rsid w:val="0093245E"/>
    <w:rsid w:val="00932EBE"/>
    <w:rsid w:val="009332B8"/>
    <w:rsid w:val="00943DB8"/>
    <w:rsid w:val="00967F96"/>
    <w:rsid w:val="0097528F"/>
    <w:rsid w:val="00985C99"/>
    <w:rsid w:val="00991518"/>
    <w:rsid w:val="009931A5"/>
    <w:rsid w:val="00995C89"/>
    <w:rsid w:val="009A63FC"/>
    <w:rsid w:val="009A75D0"/>
    <w:rsid w:val="009B7A72"/>
    <w:rsid w:val="009C35AC"/>
    <w:rsid w:val="009C5DE5"/>
    <w:rsid w:val="00A047E3"/>
    <w:rsid w:val="00A11CAE"/>
    <w:rsid w:val="00A147BB"/>
    <w:rsid w:val="00A21B19"/>
    <w:rsid w:val="00A22286"/>
    <w:rsid w:val="00A26523"/>
    <w:rsid w:val="00A31B33"/>
    <w:rsid w:val="00A3691E"/>
    <w:rsid w:val="00A601E8"/>
    <w:rsid w:val="00A61748"/>
    <w:rsid w:val="00A65ECB"/>
    <w:rsid w:val="00A66993"/>
    <w:rsid w:val="00A73CB2"/>
    <w:rsid w:val="00A83D1D"/>
    <w:rsid w:val="00AB0AB5"/>
    <w:rsid w:val="00AD0B5A"/>
    <w:rsid w:val="00AF1CFD"/>
    <w:rsid w:val="00B133E2"/>
    <w:rsid w:val="00B27565"/>
    <w:rsid w:val="00B43BD4"/>
    <w:rsid w:val="00B5250D"/>
    <w:rsid w:val="00B568BA"/>
    <w:rsid w:val="00B63E0F"/>
    <w:rsid w:val="00B77B1B"/>
    <w:rsid w:val="00B80096"/>
    <w:rsid w:val="00B834C3"/>
    <w:rsid w:val="00B90DC1"/>
    <w:rsid w:val="00B971E8"/>
    <w:rsid w:val="00BC5E9D"/>
    <w:rsid w:val="00BD062C"/>
    <w:rsid w:val="00BE6B4D"/>
    <w:rsid w:val="00BF45AD"/>
    <w:rsid w:val="00C0703C"/>
    <w:rsid w:val="00C10508"/>
    <w:rsid w:val="00C2225A"/>
    <w:rsid w:val="00C24B83"/>
    <w:rsid w:val="00C6134E"/>
    <w:rsid w:val="00C82332"/>
    <w:rsid w:val="00C9045B"/>
    <w:rsid w:val="00C927EC"/>
    <w:rsid w:val="00CA5A67"/>
    <w:rsid w:val="00CA67C6"/>
    <w:rsid w:val="00CB4F0D"/>
    <w:rsid w:val="00CD0721"/>
    <w:rsid w:val="00CE2DA8"/>
    <w:rsid w:val="00CF5E39"/>
    <w:rsid w:val="00CF60B7"/>
    <w:rsid w:val="00D02370"/>
    <w:rsid w:val="00D26B5D"/>
    <w:rsid w:val="00D31E5D"/>
    <w:rsid w:val="00D34F76"/>
    <w:rsid w:val="00D51F00"/>
    <w:rsid w:val="00D54081"/>
    <w:rsid w:val="00D72933"/>
    <w:rsid w:val="00D85CA5"/>
    <w:rsid w:val="00D93740"/>
    <w:rsid w:val="00D94CD3"/>
    <w:rsid w:val="00DA7A3E"/>
    <w:rsid w:val="00DB5538"/>
    <w:rsid w:val="00DE1A2C"/>
    <w:rsid w:val="00DF0979"/>
    <w:rsid w:val="00DF44FC"/>
    <w:rsid w:val="00DF5E7C"/>
    <w:rsid w:val="00DF7866"/>
    <w:rsid w:val="00E041E8"/>
    <w:rsid w:val="00E17A3E"/>
    <w:rsid w:val="00E3069F"/>
    <w:rsid w:val="00E332F3"/>
    <w:rsid w:val="00E427D5"/>
    <w:rsid w:val="00E4297D"/>
    <w:rsid w:val="00E463BC"/>
    <w:rsid w:val="00E71B72"/>
    <w:rsid w:val="00EB192A"/>
    <w:rsid w:val="00EB684F"/>
    <w:rsid w:val="00EC105E"/>
    <w:rsid w:val="00EF3DC0"/>
    <w:rsid w:val="00F04EB8"/>
    <w:rsid w:val="00F11DEE"/>
    <w:rsid w:val="00F155E8"/>
    <w:rsid w:val="00F16B36"/>
    <w:rsid w:val="00F20F5C"/>
    <w:rsid w:val="00F607AD"/>
    <w:rsid w:val="00F64CB5"/>
    <w:rsid w:val="00F77139"/>
    <w:rsid w:val="00F800B7"/>
    <w:rsid w:val="00F82560"/>
    <w:rsid w:val="00FA0109"/>
    <w:rsid w:val="00FB6C64"/>
    <w:rsid w:val="00FD3831"/>
    <w:rsid w:val="00FE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8929812"/>
  <w15:chartTrackingRefBased/>
  <w15:docId w15:val="{CEE1A5A3-4508-4904-82B8-4EB6C7542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paragraph" w:styleId="ListParagraph">
    <w:name w:val="List Paragraph"/>
    <w:basedOn w:val="Normal"/>
    <w:uiPriority w:val="34"/>
    <w:qFormat/>
    <w:rsid w:val="00D51F00"/>
    <w:pPr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character" w:styleId="Hyperlink">
    <w:name w:val="Hyperlink"/>
    <w:uiPriority w:val="99"/>
    <w:unhideWhenUsed/>
    <w:rsid w:val="00D51F0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F32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95F3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9F339-3B23-44C1-8924-4300BA777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opdc6</dc:creator>
  <cp:keywords/>
  <cp:lastModifiedBy>ศุภลักษณ์ พรมประทีป</cp:lastModifiedBy>
  <cp:revision>42</cp:revision>
  <cp:lastPrinted>2019-04-11T13:18:00Z</cp:lastPrinted>
  <dcterms:created xsi:type="dcterms:W3CDTF">2019-08-06T04:39:00Z</dcterms:created>
  <dcterms:modified xsi:type="dcterms:W3CDTF">2019-09-03T04:22:00Z</dcterms:modified>
</cp:coreProperties>
</file>